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656E01" w:rsidRDefault="002065F2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2065F2">
        <w:rPr>
          <w:b/>
          <w:color w:val="FFFF00"/>
          <w:lang w:val="en-IN"/>
        </w:rPr>
        <w:t>Step 01</w:t>
      </w:r>
      <w:r>
        <w:rPr>
          <w:u w:val="none"/>
          <w:lang w:val="en-IN"/>
        </w:rPr>
        <w:t xml:space="preserve">: </w:t>
      </w:r>
      <w:r w:rsidR="008229CF">
        <w:rPr>
          <w:u w:val="none"/>
          <w:lang w:val="en-IN"/>
        </w:rPr>
        <w:t>Add the following Dependency:</w:t>
      </w:r>
    </w:p>
    <w:p w:rsidR="008229CF" w:rsidRDefault="008229CF" w:rsidP="008229CF">
      <w:pPr>
        <w:ind w:left="1440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199630" cy="645459"/>
            <wp:effectExtent l="1905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4510" cy="64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229CF">
        <w:rPr>
          <w:u w:val="none"/>
          <w:lang w:val="en-IN"/>
        </w:rPr>
        <w:t>&lt;/dependency&gt;</w:t>
      </w:r>
      <w:r w:rsidRPr="008229CF">
        <w:rPr>
          <w:u w:val="none"/>
          <w:lang w:val="en-IN"/>
        </w:rPr>
        <w:br/>
      </w:r>
      <w:r>
        <w:rPr>
          <w:u w:val="none"/>
          <w:lang w:val="en-IN"/>
        </w:rPr>
        <w:t xml:space="preserve">             </w:t>
      </w:r>
      <w:r w:rsidRPr="008229CF">
        <w:rPr>
          <w:u w:val="none"/>
          <w:lang w:val="en-IN"/>
        </w:rPr>
        <w:t>&lt;</w:t>
      </w:r>
      <w:proofErr w:type="spellStart"/>
      <w:r w:rsidRPr="008229CF">
        <w:rPr>
          <w:u w:val="none"/>
          <w:lang w:val="en-IN"/>
        </w:rPr>
        <w:t>groupId</w:t>
      </w:r>
      <w:proofErr w:type="spellEnd"/>
      <w:r w:rsidRPr="008229CF">
        <w:rPr>
          <w:u w:val="none"/>
          <w:lang w:val="en-IN"/>
        </w:rPr>
        <w:t>&gt;</w:t>
      </w:r>
      <w:proofErr w:type="spellStart"/>
      <w:r w:rsidRPr="008229CF">
        <w:rPr>
          <w:u w:val="none"/>
          <w:lang w:val="en-IN"/>
        </w:rPr>
        <w:t>org</w:t>
      </w:r>
      <w:r>
        <w:rPr>
          <w:u w:val="none"/>
          <w:lang w:val="en-IN"/>
        </w:rPr>
        <w:t>.springframework.cloud</w:t>
      </w:r>
      <w:proofErr w:type="spellEnd"/>
      <w:r>
        <w:rPr>
          <w:u w:val="none"/>
          <w:lang w:val="en-IN"/>
        </w:rPr>
        <w:t>&lt;/</w:t>
      </w:r>
      <w:proofErr w:type="spellStart"/>
      <w:r>
        <w:rPr>
          <w:u w:val="none"/>
          <w:lang w:val="en-IN"/>
        </w:rPr>
        <w:t>groupId</w:t>
      </w:r>
      <w:proofErr w:type="spellEnd"/>
      <w:r>
        <w:rPr>
          <w:u w:val="none"/>
          <w:lang w:val="en-IN"/>
        </w:rPr>
        <w:t>&gt;</w:t>
      </w:r>
    </w:p>
    <w:p w:rsidR="008229CF" w:rsidRPr="008229CF" w:rsidRDefault="008229CF" w:rsidP="008229CF">
      <w:pPr>
        <w:ind w:left="1440" w:firstLine="720"/>
        <w:rPr>
          <w:u w:val="none"/>
          <w:lang w:val="en-IN"/>
        </w:rPr>
      </w:pPr>
      <w:r w:rsidRPr="008229CF">
        <w:rPr>
          <w:u w:val="none"/>
          <w:lang w:val="en-IN"/>
        </w:rPr>
        <w:t>&lt;</w:t>
      </w:r>
      <w:proofErr w:type="spellStart"/>
      <w:proofErr w:type="gramStart"/>
      <w:r w:rsidRPr="008229CF">
        <w:rPr>
          <w:u w:val="none"/>
          <w:lang w:val="en-IN"/>
        </w:rPr>
        <w:t>artifactId</w:t>
      </w:r>
      <w:proofErr w:type="spellEnd"/>
      <w:r w:rsidRPr="008229CF">
        <w:rPr>
          <w:u w:val="none"/>
          <w:lang w:val="en-IN"/>
        </w:rPr>
        <w:t>&gt;</w:t>
      </w:r>
      <w:proofErr w:type="gramEnd"/>
      <w:r w:rsidRPr="008229CF">
        <w:rPr>
          <w:u w:val="none"/>
          <w:lang w:val="en-IN"/>
        </w:rPr>
        <w:t>spring-cloud-starter-</w:t>
      </w:r>
      <w:proofErr w:type="spellStart"/>
      <w:r w:rsidRPr="008229CF">
        <w:rPr>
          <w:u w:val="none"/>
          <w:lang w:val="en-IN"/>
        </w:rPr>
        <w:t>config</w:t>
      </w:r>
      <w:proofErr w:type="spellEnd"/>
      <w:r w:rsidRPr="008229CF">
        <w:rPr>
          <w:u w:val="none"/>
          <w:lang w:val="en-IN"/>
        </w:rPr>
        <w:t>&lt;/</w:t>
      </w:r>
      <w:proofErr w:type="spellStart"/>
      <w:r w:rsidRPr="008229CF">
        <w:rPr>
          <w:u w:val="none"/>
          <w:lang w:val="en-IN"/>
        </w:rPr>
        <w:t>artifactId</w:t>
      </w:r>
      <w:proofErr w:type="spellEnd"/>
      <w:r w:rsidRPr="008229CF">
        <w:rPr>
          <w:u w:val="none"/>
          <w:lang w:val="en-IN"/>
        </w:rPr>
        <w:t>&gt;</w:t>
      </w:r>
    </w:p>
    <w:p w:rsidR="008229CF" w:rsidRPr="008229CF" w:rsidRDefault="008229CF" w:rsidP="008229CF">
      <w:pPr>
        <w:ind w:left="720" w:firstLine="720"/>
        <w:rPr>
          <w:u w:val="none"/>
          <w:lang w:val="en-IN"/>
        </w:rPr>
      </w:pPr>
      <w:r w:rsidRPr="008229CF">
        <w:rPr>
          <w:u w:val="none"/>
          <w:lang w:val="en-IN"/>
        </w:rPr>
        <w:t>&lt;/dependency&gt;</w:t>
      </w:r>
      <w:r w:rsidR="00924CED">
        <w:rPr>
          <w:u w:val="none"/>
          <w:lang w:val="en-IN"/>
        </w:rPr>
        <w:br/>
      </w:r>
      <w:r w:rsidR="00924CED" w:rsidRPr="00E4519A">
        <w:rPr>
          <w:b/>
          <w:color w:val="FFFF00"/>
          <w:lang w:val="en-IN"/>
        </w:rPr>
        <w:t>NOTE</w:t>
      </w:r>
      <w:r w:rsidR="00924CED">
        <w:rPr>
          <w:u w:val="none"/>
          <w:lang w:val="en-IN"/>
        </w:rPr>
        <w:t>: When you add the above dependency, the following dependency under &lt;</w:t>
      </w:r>
      <w:proofErr w:type="spellStart"/>
      <w:r w:rsidR="00924CED">
        <w:rPr>
          <w:u w:val="none"/>
          <w:lang w:val="en-IN"/>
        </w:rPr>
        <w:t>dependencyManagement</w:t>
      </w:r>
      <w:proofErr w:type="spellEnd"/>
      <w:r w:rsidR="00924CED">
        <w:rPr>
          <w:u w:val="none"/>
          <w:lang w:val="en-IN"/>
        </w:rPr>
        <w:t>&gt; is added automatically.</w:t>
      </w:r>
    </w:p>
    <w:p w:rsidR="008229CF" w:rsidRDefault="00924CED" w:rsidP="008229CF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924CED">
        <w:rPr>
          <w:u w:val="none"/>
          <w:lang w:val="en-IN"/>
        </w:rPr>
        <w:drawing>
          <wp:inline distT="0" distB="0" distL="0" distR="0">
            <wp:extent cx="6730009" cy="2929646"/>
            <wp:effectExtent l="19050" t="19050" r="13691" b="23104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538" cy="29320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9CF" w:rsidRDefault="002065F2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2065F2">
        <w:rPr>
          <w:b/>
          <w:color w:val="FFFF00"/>
          <w:lang w:val="en-IN"/>
        </w:rPr>
        <w:t>Step 02</w:t>
      </w:r>
      <w:r>
        <w:rPr>
          <w:u w:val="none"/>
          <w:lang w:val="en-IN"/>
        </w:rPr>
        <w:t>:</w:t>
      </w:r>
    </w:p>
    <w:p w:rsidR="002065F2" w:rsidRDefault="002B3719" w:rsidP="002065F2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b/>
          <w:color w:val="4F81BD" w:themeColor="accent1"/>
          <w:lang w:val="en-IN"/>
        </w:rPr>
        <w:t>@</w:t>
      </w:r>
      <w:r w:rsidRPr="005A0092">
        <w:rPr>
          <w:b/>
          <w:color w:val="4F81BD" w:themeColor="accent1"/>
          <w:lang w:val="en-IN"/>
        </w:rPr>
        <w:t>EnableConfigServer</w:t>
      </w:r>
      <w:r>
        <w:rPr>
          <w:b/>
          <w:color w:val="4F81BD" w:themeColor="accent1"/>
          <w:lang w:val="en-IN"/>
        </w:rPr>
        <w:t>:</w:t>
      </w:r>
      <w:r>
        <w:rPr>
          <w:color w:val="4F81BD" w:themeColor="accent1"/>
          <w:u w:val="none"/>
          <w:lang w:val="en-IN"/>
        </w:rPr>
        <w:t xml:space="preserve"> </w:t>
      </w:r>
      <w:r w:rsidRPr="002B3719">
        <w:rPr>
          <w:u w:val="none"/>
          <w:lang w:val="en-IN"/>
        </w:rPr>
        <w:t>Would convert your microservice into Spring Cloud Config Server.</w:t>
      </w:r>
      <w:r w:rsidR="00905BF0" w:rsidRPr="00905BF0">
        <w:rPr>
          <w:u w:val="none"/>
          <w:lang w:val="en-IN"/>
        </w:rPr>
        <w:t xml:space="preserve"> </w:t>
      </w:r>
      <w:r w:rsidR="00905BF0">
        <w:rPr>
          <w:noProof/>
          <w:u w:val="none"/>
        </w:rPr>
        <w:drawing>
          <wp:inline distT="0" distB="0" distL="0" distR="0">
            <wp:extent cx="6166597" cy="1080655"/>
            <wp:effectExtent l="19050" t="0" r="5603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454" cy="108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5F2" w:rsidRDefault="002B3719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2B3719">
        <w:rPr>
          <w:b/>
          <w:color w:val="FFFF00"/>
          <w:lang w:val="en-IN"/>
        </w:rPr>
        <w:t>Step 03</w:t>
      </w:r>
      <w:r>
        <w:rPr>
          <w:u w:val="none"/>
          <w:lang w:val="en-IN"/>
        </w:rPr>
        <w:t>: From where it has to read the configurations.</w:t>
      </w:r>
    </w:p>
    <w:p w:rsidR="002B3719" w:rsidRDefault="001000D6" w:rsidP="002B3719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1000D6">
        <w:rPr>
          <w:u w:val="none"/>
          <w:lang w:val="en-IN"/>
        </w:rPr>
        <w:drawing>
          <wp:inline distT="0" distB="0" distL="0" distR="0">
            <wp:extent cx="6086074" cy="115813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133" cy="1157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76F7">
        <w:rPr>
          <w:u w:val="none"/>
          <w:lang w:val="en-IN"/>
        </w:rPr>
        <w:br/>
      </w:r>
      <w:proofErr w:type="gramStart"/>
      <w:r w:rsidR="007B76F7" w:rsidRPr="007B76F7">
        <w:rPr>
          <w:b/>
          <w:lang w:val="en-IN"/>
        </w:rPr>
        <w:t>native</w:t>
      </w:r>
      <w:proofErr w:type="gramEnd"/>
      <w:r w:rsidR="007B76F7">
        <w:rPr>
          <w:u w:val="none"/>
          <w:lang w:val="en-IN"/>
        </w:rPr>
        <w:t>: When reading from local file system.</w:t>
      </w:r>
      <w:r w:rsidR="007B76F7">
        <w:rPr>
          <w:u w:val="none"/>
          <w:lang w:val="en-IN"/>
        </w:rPr>
        <w:br/>
      </w:r>
      <w:r w:rsidR="007B76F7">
        <w:rPr>
          <w:u w:val="none"/>
          <w:lang w:val="en-IN"/>
        </w:rPr>
        <w:br/>
      </w:r>
    </w:p>
    <w:p w:rsidR="00A86A29" w:rsidRDefault="00A86A29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A86A29">
        <w:rPr>
          <w:b/>
          <w:color w:val="FFFF00"/>
          <w:lang w:val="en-IN"/>
        </w:rPr>
        <w:lastRenderedPageBreak/>
        <w:t>Step 04</w:t>
      </w:r>
      <w:r>
        <w:rPr>
          <w:u w:val="none"/>
          <w:lang w:val="en-IN"/>
        </w:rPr>
        <w:t>: Endpoint URL based on property file name</w:t>
      </w:r>
      <w:r>
        <w:rPr>
          <w:u w:val="none"/>
          <w:lang w:val="en-IN"/>
        </w:rPr>
        <w:br/>
      </w:r>
      <w:r w:rsidR="00FB3606" w:rsidRPr="00FB3606">
        <w:rPr>
          <w:u w:val="none"/>
          <w:lang w:val="en-IN"/>
        </w:rPr>
        <w:drawing>
          <wp:inline distT="0" distB="0" distL="0" distR="0">
            <wp:extent cx="7399446" cy="2530716"/>
            <wp:effectExtent l="19050" t="19050" r="11004" b="21984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635" cy="25321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86A29">
        <w:rPr>
          <w:u w:val="none"/>
          <w:lang w:val="en-IN"/>
        </w:rPr>
        <w:drawing>
          <wp:inline distT="0" distB="0" distL="0" distR="0">
            <wp:extent cx="7404046" cy="2488137"/>
            <wp:effectExtent l="19050" t="19050" r="25454" b="26463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10" cy="24888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DDA" w:rsidRDefault="00C15DD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@RefreshScope:</w:t>
      </w:r>
    </w:p>
    <w:p w:rsidR="00C15DDA" w:rsidRDefault="00D80C23" w:rsidP="00C15DDA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D80C23">
        <w:rPr>
          <w:u w:val="none"/>
          <w:lang w:val="en-IN"/>
        </w:rPr>
        <w:lastRenderedPageBreak/>
        <w:drawing>
          <wp:inline distT="0" distB="0" distL="0" distR="0">
            <wp:extent cx="6288459" cy="2102631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706" cy="2101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none"/>
          <w:lang w:val="en-IN"/>
        </w:rPr>
        <w:br/>
      </w:r>
      <w:r w:rsidRPr="00D80C23">
        <w:rPr>
          <w:u w:val="none"/>
          <w:lang w:val="en-IN"/>
        </w:rPr>
        <w:drawing>
          <wp:inline distT="0" distB="0" distL="0" distR="0">
            <wp:extent cx="6437210" cy="1530519"/>
            <wp:effectExtent l="19050" t="0" r="16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297" cy="153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80C23">
        <w:rPr>
          <w:u w:val="none"/>
          <w:lang w:val="en-IN"/>
        </w:rPr>
        <w:drawing>
          <wp:inline distT="0" distB="0" distL="0" distR="0">
            <wp:extent cx="6439158" cy="2426415"/>
            <wp:effectExtent l="19050" t="19050" r="18792" b="11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105" cy="24290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4C2" w:rsidRDefault="009224C2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>
        <w:rPr>
          <w:u w:val="none"/>
          <w:lang w:val="en-IN"/>
        </w:rPr>
        <w:t>Encrypt and Decrypt:</w:t>
      </w:r>
    </w:p>
    <w:p w:rsidR="009224C2" w:rsidRDefault="009623D6" w:rsidP="009224C2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6577344" cy="1877698"/>
            <wp:effectExtent l="1905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996" cy="1880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719" w:rsidRDefault="009623D6" w:rsidP="009224C2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9623D6">
        <w:rPr>
          <w:u w:val="none"/>
          <w:lang w:val="en-IN"/>
        </w:rPr>
        <w:lastRenderedPageBreak/>
        <w:drawing>
          <wp:inline distT="0" distB="0" distL="0" distR="0">
            <wp:extent cx="6577344" cy="2636388"/>
            <wp:effectExtent l="19050" t="19050" r="13956" b="11562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595" cy="26404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23D6">
        <w:rPr>
          <w:u w:val="none"/>
          <w:lang w:val="en-IN"/>
        </w:rPr>
        <w:drawing>
          <wp:inline distT="0" distB="0" distL="0" distR="0">
            <wp:extent cx="6571693" cy="2923618"/>
            <wp:effectExtent l="19050" t="19050" r="19607" b="10082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870" cy="2921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23D6">
        <w:rPr>
          <w:u w:val="none"/>
          <w:lang w:val="en-IN"/>
        </w:rPr>
        <w:drawing>
          <wp:inline distT="0" distB="0" distL="0" distR="0">
            <wp:extent cx="6570739" cy="2903676"/>
            <wp:effectExtent l="19050" t="19050" r="20561" b="10974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569" cy="2903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24C2">
        <w:rPr>
          <w:u w:val="none"/>
          <w:lang w:val="en-IN"/>
        </w:rPr>
        <w:br/>
        <w:t xml:space="preserve"> </w:t>
      </w:r>
      <w:r w:rsidR="00A86A29">
        <w:rPr>
          <w:u w:val="none"/>
          <w:lang w:val="en-IN"/>
        </w:rPr>
        <w:br/>
      </w: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Default="00B214C6" w:rsidP="00B214C6">
      <w:pPr>
        <w:rPr>
          <w:u w:val="none"/>
          <w:lang w:val="en-IN"/>
        </w:rPr>
      </w:pPr>
    </w:p>
    <w:p w:rsidR="00B214C6" w:rsidRPr="00B214C6" w:rsidRDefault="00B214C6" w:rsidP="00B214C6">
      <w:pPr>
        <w:pStyle w:val="IntenseQuote"/>
        <w:rPr>
          <w:rStyle w:val="IntenseEmphasis"/>
          <w:u w:val="none"/>
          <w:lang w:val="en-IN"/>
        </w:rPr>
      </w:pPr>
      <w:r w:rsidRPr="00B214C6">
        <w:rPr>
          <w:rStyle w:val="IntenseEmphasis"/>
          <w:u w:val="none"/>
          <w:lang w:val="en-IN"/>
        </w:rPr>
        <w:t xml:space="preserve">Reading </w:t>
      </w:r>
      <w:r w:rsidR="00627DAD" w:rsidRPr="00B214C6">
        <w:rPr>
          <w:rStyle w:val="IntenseEmphasis"/>
          <w:u w:val="none"/>
          <w:lang w:val="en-IN"/>
        </w:rPr>
        <w:t>files</w:t>
      </w:r>
      <w:r w:rsidRPr="00B214C6">
        <w:rPr>
          <w:rStyle w:val="IntenseEmphasis"/>
          <w:u w:val="none"/>
          <w:lang w:val="en-IN"/>
        </w:rPr>
        <w:t xml:space="preserve"> from different locations</w:t>
      </w:r>
    </w:p>
    <w:p w:rsidR="007B76F7" w:rsidRDefault="007B76F7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627DAD">
        <w:rPr>
          <w:b/>
          <w:color w:val="FFFF00"/>
          <w:lang w:val="en-IN"/>
        </w:rPr>
        <w:t>Reading file from classpath</w:t>
      </w:r>
      <w:r>
        <w:rPr>
          <w:u w:val="none"/>
          <w:lang w:val="en-IN"/>
        </w:rPr>
        <w:t>:</w:t>
      </w:r>
      <w:r>
        <w:rPr>
          <w:u w:val="none"/>
          <w:lang w:val="en-IN"/>
        </w:rPr>
        <w:br/>
      </w:r>
      <w:r w:rsidR="00A86A29" w:rsidRPr="00A86A29">
        <w:rPr>
          <w:u w:val="none"/>
          <w:lang w:val="en-IN"/>
        </w:rPr>
        <w:drawing>
          <wp:inline distT="0" distB="0" distL="0" distR="0">
            <wp:extent cx="6086074" cy="1158131"/>
            <wp:effectExtent l="19050" t="0" r="0" b="0"/>
            <wp:docPr id="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133" cy="1157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B76F7">
        <w:rPr>
          <w:u w:val="none"/>
          <w:lang w:val="en-IN"/>
        </w:rPr>
        <w:drawing>
          <wp:inline distT="0" distB="0" distL="0" distR="0">
            <wp:extent cx="7188574" cy="2063512"/>
            <wp:effectExtent l="19050" t="19050" r="12326" b="12938"/>
            <wp:docPr id="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5252" cy="20654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8AF" w:rsidRDefault="00A86A29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A86A29">
        <w:rPr>
          <w:b/>
          <w:color w:val="FFFF00"/>
          <w:lang w:val="en-IN"/>
        </w:rPr>
        <w:t>Reading File from Local File System</w:t>
      </w:r>
      <w:r>
        <w:rPr>
          <w:u w:val="none"/>
          <w:lang w:val="en-IN"/>
        </w:rPr>
        <w:t>:</w:t>
      </w:r>
    </w:p>
    <w:p w:rsidR="007B76F7" w:rsidRDefault="00C26FFB" w:rsidP="007048AF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 w:rsidRPr="00C26FFB">
        <w:rPr>
          <w:u w:val="none"/>
          <w:lang w:val="en-IN"/>
        </w:rPr>
        <w:drawing>
          <wp:inline distT="0" distB="0" distL="0" distR="0">
            <wp:extent cx="6752869" cy="122695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252" cy="122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A29" w:rsidRPr="00CC6D3A" w:rsidRDefault="00CC6D3A" w:rsidP="00656E01">
      <w:pPr>
        <w:pStyle w:val="ListParagraph"/>
        <w:numPr>
          <w:ilvl w:val="0"/>
          <w:numId w:val="13"/>
        </w:numPr>
        <w:ind w:left="426"/>
        <w:rPr>
          <w:u w:val="none"/>
          <w:lang w:val="en-IN"/>
        </w:rPr>
      </w:pPr>
      <w:r w:rsidRPr="00A86A29">
        <w:rPr>
          <w:b/>
          <w:color w:val="FFFF00"/>
          <w:lang w:val="en-IN"/>
        </w:rPr>
        <w:t xml:space="preserve">Reading File from </w:t>
      </w:r>
      <w:r>
        <w:rPr>
          <w:b/>
          <w:color w:val="FFFF00"/>
          <w:lang w:val="en-IN"/>
        </w:rPr>
        <w:t>Github:</w:t>
      </w:r>
    </w:p>
    <w:p w:rsidR="00CC6D3A" w:rsidRDefault="00891E36" w:rsidP="00CC6D3A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t xml:space="preserve">Pull all the files under some branch. </w:t>
      </w:r>
      <w:r>
        <w:rPr>
          <w:u w:val="none"/>
          <w:lang w:val="en-IN"/>
        </w:rPr>
        <w:br/>
        <w:t>Don’t put under any folder</w:t>
      </w:r>
      <w:r>
        <w:rPr>
          <w:u w:val="none"/>
          <w:lang w:val="en-IN"/>
        </w:rPr>
        <w:br/>
      </w:r>
      <w:r w:rsidRPr="00891E36">
        <w:rPr>
          <w:u w:val="none"/>
          <w:lang w:val="en-IN"/>
        </w:rPr>
        <w:drawing>
          <wp:inline distT="0" distB="0" distL="0" distR="0">
            <wp:extent cx="6650691" cy="242047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860" cy="242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E36" w:rsidRPr="00CC6D3A" w:rsidRDefault="00A74800" w:rsidP="00CC6D3A">
      <w:pPr>
        <w:pStyle w:val="ListParagraph"/>
        <w:numPr>
          <w:ilvl w:val="1"/>
          <w:numId w:val="13"/>
        </w:numPr>
        <w:rPr>
          <w:u w:val="none"/>
          <w:lang w:val="en-IN"/>
        </w:rPr>
      </w:pPr>
      <w:r>
        <w:rPr>
          <w:u w:val="none"/>
          <w:lang w:val="en-IN"/>
        </w:rPr>
        <w:lastRenderedPageBreak/>
        <w:t>Make configurations in application.properties file.</w:t>
      </w:r>
      <w:r>
        <w:rPr>
          <w:u w:val="none"/>
          <w:lang w:val="en-IN"/>
        </w:rPr>
        <w:br/>
      </w:r>
      <w:r w:rsidRPr="00A74800">
        <w:rPr>
          <w:u w:val="none"/>
          <w:lang w:val="en-IN"/>
        </w:rPr>
        <w:drawing>
          <wp:inline distT="0" distB="0" distL="0" distR="0">
            <wp:extent cx="6701939" cy="1980385"/>
            <wp:effectExtent l="19050" t="0" r="3661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526" cy="1983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63F" w:rsidRDefault="00A8063F" w:rsidP="00A8063F">
      <w:pPr>
        <w:pStyle w:val="IntenseQuote"/>
        <w:rPr>
          <w:u w:val="none"/>
          <w:lang w:val="en-IN"/>
        </w:rPr>
      </w:pPr>
      <w:r w:rsidRPr="00A8063F">
        <w:rPr>
          <w:u w:val="none"/>
          <w:lang w:val="en-IN"/>
        </w:rPr>
        <w:t>Now</w:t>
      </w:r>
      <w:r>
        <w:rPr>
          <w:u w:val="none"/>
          <w:lang w:val="en-IN"/>
        </w:rPr>
        <w:t xml:space="preserve"> Let Create Client Server Reading Properties file from Spring Cloud Config Server.</w:t>
      </w:r>
    </w:p>
    <w:p w:rsidR="00A8063F" w:rsidRPr="00A8063F" w:rsidRDefault="00A8063F" w:rsidP="00A8063F">
      <w:pPr>
        <w:pStyle w:val="ListParagraph"/>
        <w:numPr>
          <w:ilvl w:val="0"/>
          <w:numId w:val="14"/>
        </w:numPr>
        <w:ind w:left="567"/>
        <w:rPr>
          <w:u w:val="none"/>
          <w:lang w:val="en-IN"/>
        </w:rPr>
      </w:pPr>
      <w:r w:rsidRPr="00A8063F">
        <w:rPr>
          <w:u w:val="none"/>
          <w:lang w:val="en-IN"/>
        </w:rPr>
        <w:t xml:space="preserve">Adding </w:t>
      </w:r>
      <w:r>
        <w:rPr>
          <w:u w:val="none"/>
          <w:lang w:val="en-IN"/>
        </w:rPr>
        <w:t>dependency.</w:t>
      </w:r>
    </w:p>
    <w:p w:rsidR="00A8063F" w:rsidRDefault="00A8063F" w:rsidP="00A8063F">
      <w:pPr>
        <w:pStyle w:val="ListParagraph"/>
        <w:ind w:left="567"/>
        <w:rPr>
          <w:lang w:val="en-IN"/>
        </w:rPr>
      </w:pPr>
      <w:r w:rsidRPr="00A8063F">
        <w:rPr>
          <w:u w:val="none"/>
          <w:lang w:val="en-IN"/>
        </w:rPr>
        <w:drawing>
          <wp:inline distT="0" distB="0" distL="0" distR="0">
            <wp:extent cx="7409450" cy="2713861"/>
            <wp:effectExtent l="19050" t="19050" r="20050" b="10289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954" cy="27144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63F" w:rsidRPr="00A8063F" w:rsidRDefault="00A8063F" w:rsidP="00A8063F">
      <w:pPr>
        <w:pStyle w:val="ListParagraph"/>
        <w:numPr>
          <w:ilvl w:val="0"/>
          <w:numId w:val="14"/>
        </w:numPr>
        <w:ind w:left="567"/>
        <w:rPr>
          <w:lang w:val="en-IN"/>
        </w:rPr>
      </w:pPr>
      <w:r>
        <w:rPr>
          <w:u w:val="none"/>
          <w:lang w:val="en-IN"/>
        </w:rPr>
        <w:t>Configuration in application.properties file</w:t>
      </w:r>
      <w:r>
        <w:rPr>
          <w:u w:val="none"/>
          <w:lang w:val="en-IN"/>
        </w:rPr>
        <w:br/>
      </w:r>
      <w:r w:rsidRPr="00A8063F">
        <w:rPr>
          <w:u w:val="none"/>
          <w:lang w:val="en-IN"/>
        </w:rPr>
        <w:drawing>
          <wp:inline distT="0" distB="0" distL="0" distR="0">
            <wp:extent cx="7391989" cy="2275684"/>
            <wp:effectExtent l="19050" t="19050" r="18461" b="10316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6189" cy="22769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FD7" w:rsidRDefault="00B44FD7" w:rsidP="00B44FD7">
      <w:pPr>
        <w:pStyle w:val="ListParagraph"/>
        <w:numPr>
          <w:ilvl w:val="0"/>
          <w:numId w:val="14"/>
        </w:numPr>
        <w:rPr>
          <w:u w:val="none"/>
          <w:lang w:val="en-IN"/>
        </w:rPr>
      </w:pPr>
      <w:r>
        <w:rPr>
          <w:u w:val="none"/>
          <w:lang w:val="en-IN"/>
        </w:rPr>
        <w:lastRenderedPageBreak/>
        <w:t xml:space="preserve">First properties file from the Config Server would be fetched then its properties would be added to spring context. </w:t>
      </w:r>
      <w:r>
        <w:rPr>
          <w:u w:val="none"/>
          <w:lang w:val="en-IN"/>
        </w:rPr>
        <w:br/>
        <w:t xml:space="preserve">Then a bean of the </w:t>
      </w:r>
      <w:proofErr w:type="spellStart"/>
      <w:r>
        <w:rPr>
          <w:u w:val="none"/>
          <w:lang w:val="en-IN"/>
        </w:rPr>
        <w:t>AccountSerivceConfig</w:t>
      </w:r>
      <w:proofErr w:type="spellEnd"/>
      <w:r>
        <w:rPr>
          <w:u w:val="none"/>
          <w:lang w:val="en-IN"/>
        </w:rPr>
        <w:t xml:space="preserve"> would be created and all the properties staring with accounts would be mapped to properties.</w:t>
      </w:r>
      <w:r>
        <w:rPr>
          <w:u w:val="none"/>
          <w:lang w:val="en-IN"/>
        </w:rPr>
        <w:br/>
      </w:r>
      <w:r>
        <w:rPr>
          <w:noProof/>
          <w:u w:val="none"/>
        </w:rPr>
        <w:drawing>
          <wp:inline distT="0" distB="0" distL="0" distR="0">
            <wp:extent cx="7651115" cy="2303671"/>
            <wp:effectExtent l="19050" t="19050" r="26035" b="20429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30367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92D05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63F" w:rsidRPr="00A8063F" w:rsidRDefault="00A8063F" w:rsidP="00A8063F">
      <w:pPr>
        <w:pStyle w:val="ListParagraph"/>
        <w:numPr>
          <w:ilvl w:val="0"/>
          <w:numId w:val="14"/>
        </w:numPr>
        <w:ind w:left="567"/>
        <w:rPr>
          <w:lang w:val="en-IN"/>
        </w:rPr>
      </w:pPr>
    </w:p>
    <w:sectPr w:rsidR="00A8063F" w:rsidRPr="00A8063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004187"/>
    <w:multiLevelType w:val="hybridMultilevel"/>
    <w:tmpl w:val="1CBCBF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>
    <w:nsid w:val="41AB7ECB"/>
    <w:multiLevelType w:val="hybridMultilevel"/>
    <w:tmpl w:val="3230A5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2"/>
  </w:num>
  <w:num w:numId="3">
    <w:abstractNumId w:val="6"/>
  </w:num>
  <w:num w:numId="4">
    <w:abstractNumId w:val="4"/>
  </w:num>
  <w:num w:numId="5">
    <w:abstractNumId w:val="7"/>
  </w:num>
  <w:num w:numId="6">
    <w:abstractNumId w:val="8"/>
  </w:num>
  <w:num w:numId="7">
    <w:abstractNumId w:val="13"/>
  </w:num>
  <w:num w:numId="8">
    <w:abstractNumId w:val="14"/>
  </w:num>
  <w:num w:numId="9">
    <w:abstractNumId w:val="2"/>
  </w:num>
  <w:num w:numId="10">
    <w:abstractNumId w:val="10"/>
  </w:num>
  <w:num w:numId="11">
    <w:abstractNumId w:val="9"/>
  </w:num>
  <w:num w:numId="12">
    <w:abstractNumId w:val="1"/>
  </w:num>
  <w:num w:numId="13">
    <w:abstractNumId w:val="3"/>
  </w:num>
  <w:num w:numId="14">
    <w:abstractNumId w:val="5"/>
  </w:num>
  <w:num w:numId="15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DC9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70282"/>
    <w:rsid w:val="000712E0"/>
    <w:rsid w:val="00072E7D"/>
    <w:rsid w:val="00074391"/>
    <w:rsid w:val="000768C5"/>
    <w:rsid w:val="00076D7D"/>
    <w:rsid w:val="00083926"/>
    <w:rsid w:val="0008637B"/>
    <w:rsid w:val="000921E8"/>
    <w:rsid w:val="00096B90"/>
    <w:rsid w:val="000A3245"/>
    <w:rsid w:val="000A3394"/>
    <w:rsid w:val="000A5C2A"/>
    <w:rsid w:val="000A5EB6"/>
    <w:rsid w:val="000B1980"/>
    <w:rsid w:val="000B5D1E"/>
    <w:rsid w:val="000B78FA"/>
    <w:rsid w:val="000B7EDE"/>
    <w:rsid w:val="000C0E80"/>
    <w:rsid w:val="000C5977"/>
    <w:rsid w:val="000D2B57"/>
    <w:rsid w:val="000D4611"/>
    <w:rsid w:val="000D6DFD"/>
    <w:rsid w:val="000D71DC"/>
    <w:rsid w:val="000E6A29"/>
    <w:rsid w:val="000E6CA0"/>
    <w:rsid w:val="000E7BB7"/>
    <w:rsid w:val="000F24C7"/>
    <w:rsid w:val="000F5458"/>
    <w:rsid w:val="001000D6"/>
    <w:rsid w:val="00101052"/>
    <w:rsid w:val="00103698"/>
    <w:rsid w:val="001049A2"/>
    <w:rsid w:val="0010682A"/>
    <w:rsid w:val="00106F32"/>
    <w:rsid w:val="001134DD"/>
    <w:rsid w:val="0011675D"/>
    <w:rsid w:val="001210C8"/>
    <w:rsid w:val="001223D5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898"/>
    <w:rsid w:val="001B03F6"/>
    <w:rsid w:val="001B2692"/>
    <w:rsid w:val="001B4036"/>
    <w:rsid w:val="001B45FD"/>
    <w:rsid w:val="001C09E3"/>
    <w:rsid w:val="001C2E22"/>
    <w:rsid w:val="001C3329"/>
    <w:rsid w:val="001C4023"/>
    <w:rsid w:val="001C508F"/>
    <w:rsid w:val="001C7A35"/>
    <w:rsid w:val="001D1215"/>
    <w:rsid w:val="001D4FCE"/>
    <w:rsid w:val="001E0152"/>
    <w:rsid w:val="001E05EC"/>
    <w:rsid w:val="001E6A2E"/>
    <w:rsid w:val="001F26FD"/>
    <w:rsid w:val="001F2A9B"/>
    <w:rsid w:val="001F45B2"/>
    <w:rsid w:val="00200AFE"/>
    <w:rsid w:val="00200BEF"/>
    <w:rsid w:val="0020282A"/>
    <w:rsid w:val="002038A6"/>
    <w:rsid w:val="002043B3"/>
    <w:rsid w:val="00205CFE"/>
    <w:rsid w:val="002065F2"/>
    <w:rsid w:val="00207AB1"/>
    <w:rsid w:val="00207CF8"/>
    <w:rsid w:val="00210297"/>
    <w:rsid w:val="00213242"/>
    <w:rsid w:val="00215062"/>
    <w:rsid w:val="00217082"/>
    <w:rsid w:val="002226C9"/>
    <w:rsid w:val="0022380E"/>
    <w:rsid w:val="00223FBC"/>
    <w:rsid w:val="002254ED"/>
    <w:rsid w:val="00232668"/>
    <w:rsid w:val="00233216"/>
    <w:rsid w:val="00241BC8"/>
    <w:rsid w:val="00250556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1E74"/>
    <w:rsid w:val="00282D3D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7374"/>
    <w:rsid w:val="002B031A"/>
    <w:rsid w:val="002B3719"/>
    <w:rsid w:val="002B5986"/>
    <w:rsid w:val="002B6B4E"/>
    <w:rsid w:val="002C3B08"/>
    <w:rsid w:val="002C3F77"/>
    <w:rsid w:val="002C46D2"/>
    <w:rsid w:val="002C54ED"/>
    <w:rsid w:val="002D106A"/>
    <w:rsid w:val="002D252E"/>
    <w:rsid w:val="002D54B9"/>
    <w:rsid w:val="002D6A8A"/>
    <w:rsid w:val="002D6AEE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304F63"/>
    <w:rsid w:val="0030678F"/>
    <w:rsid w:val="00311DF9"/>
    <w:rsid w:val="00314A67"/>
    <w:rsid w:val="00314B31"/>
    <w:rsid w:val="003151B5"/>
    <w:rsid w:val="003162BA"/>
    <w:rsid w:val="0032021B"/>
    <w:rsid w:val="00320336"/>
    <w:rsid w:val="00320CDB"/>
    <w:rsid w:val="003232C0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7DAC"/>
    <w:rsid w:val="00370274"/>
    <w:rsid w:val="00371FB6"/>
    <w:rsid w:val="003735B6"/>
    <w:rsid w:val="003812E4"/>
    <w:rsid w:val="003821BD"/>
    <w:rsid w:val="00384B8A"/>
    <w:rsid w:val="0038563E"/>
    <w:rsid w:val="003861E7"/>
    <w:rsid w:val="00391724"/>
    <w:rsid w:val="003928CB"/>
    <w:rsid w:val="00393090"/>
    <w:rsid w:val="00395639"/>
    <w:rsid w:val="003970AD"/>
    <w:rsid w:val="003A2EB2"/>
    <w:rsid w:val="003A41E5"/>
    <w:rsid w:val="003A505C"/>
    <w:rsid w:val="003A5595"/>
    <w:rsid w:val="003A795A"/>
    <w:rsid w:val="003B1533"/>
    <w:rsid w:val="003B693E"/>
    <w:rsid w:val="003B704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5CDF"/>
    <w:rsid w:val="003E6F2F"/>
    <w:rsid w:val="003E70FA"/>
    <w:rsid w:val="003F601F"/>
    <w:rsid w:val="003F745F"/>
    <w:rsid w:val="003F7847"/>
    <w:rsid w:val="00401CE9"/>
    <w:rsid w:val="00406DFF"/>
    <w:rsid w:val="00407322"/>
    <w:rsid w:val="00412EBA"/>
    <w:rsid w:val="00413943"/>
    <w:rsid w:val="0041516B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40324"/>
    <w:rsid w:val="00440BC8"/>
    <w:rsid w:val="00441279"/>
    <w:rsid w:val="00443605"/>
    <w:rsid w:val="00444631"/>
    <w:rsid w:val="0045258F"/>
    <w:rsid w:val="004527C5"/>
    <w:rsid w:val="00452A4D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67AF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3724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582B"/>
    <w:rsid w:val="00526A21"/>
    <w:rsid w:val="005327E8"/>
    <w:rsid w:val="00545120"/>
    <w:rsid w:val="0054646F"/>
    <w:rsid w:val="00547396"/>
    <w:rsid w:val="00547473"/>
    <w:rsid w:val="005506BD"/>
    <w:rsid w:val="00553C27"/>
    <w:rsid w:val="00553E8D"/>
    <w:rsid w:val="00555586"/>
    <w:rsid w:val="00557D5E"/>
    <w:rsid w:val="005606B1"/>
    <w:rsid w:val="005606DF"/>
    <w:rsid w:val="00562908"/>
    <w:rsid w:val="0056472C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D05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D451C"/>
    <w:rsid w:val="005D4A79"/>
    <w:rsid w:val="005D59C7"/>
    <w:rsid w:val="005D6C7B"/>
    <w:rsid w:val="005E3BC0"/>
    <w:rsid w:val="005E6A3B"/>
    <w:rsid w:val="005E6FB9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FBD"/>
    <w:rsid w:val="0061238B"/>
    <w:rsid w:val="006131FD"/>
    <w:rsid w:val="00613778"/>
    <w:rsid w:val="006170E2"/>
    <w:rsid w:val="006203AB"/>
    <w:rsid w:val="00620FEC"/>
    <w:rsid w:val="00622855"/>
    <w:rsid w:val="00622959"/>
    <w:rsid w:val="00627010"/>
    <w:rsid w:val="00627794"/>
    <w:rsid w:val="00627DAD"/>
    <w:rsid w:val="00635DD2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46E7"/>
    <w:rsid w:val="00671A72"/>
    <w:rsid w:val="00672ECC"/>
    <w:rsid w:val="00680403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48AF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671D"/>
    <w:rsid w:val="007404B0"/>
    <w:rsid w:val="0074213A"/>
    <w:rsid w:val="00742C40"/>
    <w:rsid w:val="007434E9"/>
    <w:rsid w:val="00747527"/>
    <w:rsid w:val="00747F15"/>
    <w:rsid w:val="007536DE"/>
    <w:rsid w:val="00754A0E"/>
    <w:rsid w:val="007560CC"/>
    <w:rsid w:val="0076123D"/>
    <w:rsid w:val="00761796"/>
    <w:rsid w:val="00761840"/>
    <w:rsid w:val="00761F63"/>
    <w:rsid w:val="00766B85"/>
    <w:rsid w:val="007677A0"/>
    <w:rsid w:val="007700B5"/>
    <w:rsid w:val="00770912"/>
    <w:rsid w:val="00776C77"/>
    <w:rsid w:val="00777A94"/>
    <w:rsid w:val="007840B5"/>
    <w:rsid w:val="00784D36"/>
    <w:rsid w:val="00785A00"/>
    <w:rsid w:val="007869B8"/>
    <w:rsid w:val="00795804"/>
    <w:rsid w:val="007A1B9B"/>
    <w:rsid w:val="007A2A5B"/>
    <w:rsid w:val="007A48BF"/>
    <w:rsid w:val="007B09AA"/>
    <w:rsid w:val="007B1AB0"/>
    <w:rsid w:val="007B3ACA"/>
    <w:rsid w:val="007B6904"/>
    <w:rsid w:val="007B7396"/>
    <w:rsid w:val="007B76F7"/>
    <w:rsid w:val="007C0990"/>
    <w:rsid w:val="007C0DB5"/>
    <w:rsid w:val="007C4DB8"/>
    <w:rsid w:val="007D0417"/>
    <w:rsid w:val="007D1EDA"/>
    <w:rsid w:val="007D4EBB"/>
    <w:rsid w:val="007D7ED9"/>
    <w:rsid w:val="007E11CD"/>
    <w:rsid w:val="007E4B5E"/>
    <w:rsid w:val="007E6825"/>
    <w:rsid w:val="007F0838"/>
    <w:rsid w:val="007F1528"/>
    <w:rsid w:val="007F5A57"/>
    <w:rsid w:val="007F67C7"/>
    <w:rsid w:val="00802B86"/>
    <w:rsid w:val="00803FF6"/>
    <w:rsid w:val="00805EDF"/>
    <w:rsid w:val="00807933"/>
    <w:rsid w:val="0081027B"/>
    <w:rsid w:val="00810CCF"/>
    <w:rsid w:val="00814EC4"/>
    <w:rsid w:val="0081746C"/>
    <w:rsid w:val="00822868"/>
    <w:rsid w:val="008229CF"/>
    <w:rsid w:val="00822FA8"/>
    <w:rsid w:val="0082332D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3FFE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B57"/>
    <w:rsid w:val="0088087E"/>
    <w:rsid w:val="00881EE3"/>
    <w:rsid w:val="00884C50"/>
    <w:rsid w:val="00886521"/>
    <w:rsid w:val="00891E36"/>
    <w:rsid w:val="00893B9D"/>
    <w:rsid w:val="00893D55"/>
    <w:rsid w:val="00897242"/>
    <w:rsid w:val="00897635"/>
    <w:rsid w:val="008A40A9"/>
    <w:rsid w:val="008A5136"/>
    <w:rsid w:val="008A679E"/>
    <w:rsid w:val="008B0698"/>
    <w:rsid w:val="008B2C96"/>
    <w:rsid w:val="008B33FC"/>
    <w:rsid w:val="008B71F6"/>
    <w:rsid w:val="008B7AE1"/>
    <w:rsid w:val="008C0358"/>
    <w:rsid w:val="008C234C"/>
    <w:rsid w:val="008C2B39"/>
    <w:rsid w:val="008C30F9"/>
    <w:rsid w:val="008D13F3"/>
    <w:rsid w:val="008D31FD"/>
    <w:rsid w:val="008D6284"/>
    <w:rsid w:val="008E3690"/>
    <w:rsid w:val="008E536F"/>
    <w:rsid w:val="008F0076"/>
    <w:rsid w:val="008F171E"/>
    <w:rsid w:val="008F5CD6"/>
    <w:rsid w:val="008F603C"/>
    <w:rsid w:val="00901386"/>
    <w:rsid w:val="009047F1"/>
    <w:rsid w:val="00905BF0"/>
    <w:rsid w:val="00906C6D"/>
    <w:rsid w:val="00907636"/>
    <w:rsid w:val="00910B41"/>
    <w:rsid w:val="0091590A"/>
    <w:rsid w:val="0091696F"/>
    <w:rsid w:val="009215DA"/>
    <w:rsid w:val="00921E44"/>
    <w:rsid w:val="009224C2"/>
    <w:rsid w:val="00924CED"/>
    <w:rsid w:val="00933D2E"/>
    <w:rsid w:val="0093455B"/>
    <w:rsid w:val="009408A8"/>
    <w:rsid w:val="00944F62"/>
    <w:rsid w:val="009510FA"/>
    <w:rsid w:val="00954C0C"/>
    <w:rsid w:val="00955098"/>
    <w:rsid w:val="009552EC"/>
    <w:rsid w:val="00955B20"/>
    <w:rsid w:val="009565F2"/>
    <w:rsid w:val="009623D6"/>
    <w:rsid w:val="009664E1"/>
    <w:rsid w:val="009703E3"/>
    <w:rsid w:val="0097041B"/>
    <w:rsid w:val="00991387"/>
    <w:rsid w:val="009925C5"/>
    <w:rsid w:val="00995E0A"/>
    <w:rsid w:val="009A033D"/>
    <w:rsid w:val="009A15A6"/>
    <w:rsid w:val="009A19EF"/>
    <w:rsid w:val="009A208D"/>
    <w:rsid w:val="009A2D50"/>
    <w:rsid w:val="009A38ED"/>
    <w:rsid w:val="009A39AB"/>
    <w:rsid w:val="009A559F"/>
    <w:rsid w:val="009A58D6"/>
    <w:rsid w:val="009A64ED"/>
    <w:rsid w:val="009A6622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5A0A"/>
    <w:rsid w:val="00A06548"/>
    <w:rsid w:val="00A067C4"/>
    <w:rsid w:val="00A10D48"/>
    <w:rsid w:val="00A14619"/>
    <w:rsid w:val="00A16124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7BB1"/>
    <w:rsid w:val="00A50BD0"/>
    <w:rsid w:val="00A51E0F"/>
    <w:rsid w:val="00A52563"/>
    <w:rsid w:val="00A52739"/>
    <w:rsid w:val="00A540AE"/>
    <w:rsid w:val="00A61D14"/>
    <w:rsid w:val="00A6272B"/>
    <w:rsid w:val="00A64B86"/>
    <w:rsid w:val="00A66BF3"/>
    <w:rsid w:val="00A6781B"/>
    <w:rsid w:val="00A7041A"/>
    <w:rsid w:val="00A74800"/>
    <w:rsid w:val="00A748CF"/>
    <w:rsid w:val="00A778C8"/>
    <w:rsid w:val="00A8063F"/>
    <w:rsid w:val="00A809D0"/>
    <w:rsid w:val="00A85167"/>
    <w:rsid w:val="00A86A29"/>
    <w:rsid w:val="00A87626"/>
    <w:rsid w:val="00A92097"/>
    <w:rsid w:val="00A938EF"/>
    <w:rsid w:val="00A959A9"/>
    <w:rsid w:val="00A97D9C"/>
    <w:rsid w:val="00AA06D2"/>
    <w:rsid w:val="00AA2956"/>
    <w:rsid w:val="00AA3FF2"/>
    <w:rsid w:val="00AB4303"/>
    <w:rsid w:val="00AC1754"/>
    <w:rsid w:val="00AC4B11"/>
    <w:rsid w:val="00AD18E0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10462"/>
    <w:rsid w:val="00B12DA5"/>
    <w:rsid w:val="00B152A5"/>
    <w:rsid w:val="00B16C28"/>
    <w:rsid w:val="00B170E1"/>
    <w:rsid w:val="00B17D50"/>
    <w:rsid w:val="00B20694"/>
    <w:rsid w:val="00B214C6"/>
    <w:rsid w:val="00B22910"/>
    <w:rsid w:val="00B307D5"/>
    <w:rsid w:val="00B32293"/>
    <w:rsid w:val="00B356CC"/>
    <w:rsid w:val="00B41C2A"/>
    <w:rsid w:val="00B4243F"/>
    <w:rsid w:val="00B42728"/>
    <w:rsid w:val="00B44FD7"/>
    <w:rsid w:val="00B5066A"/>
    <w:rsid w:val="00B5200A"/>
    <w:rsid w:val="00B53863"/>
    <w:rsid w:val="00B551F9"/>
    <w:rsid w:val="00B6505B"/>
    <w:rsid w:val="00B65D83"/>
    <w:rsid w:val="00B6604E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A25DC"/>
    <w:rsid w:val="00BA684C"/>
    <w:rsid w:val="00BB08A2"/>
    <w:rsid w:val="00BB51F2"/>
    <w:rsid w:val="00BB66C6"/>
    <w:rsid w:val="00BB7969"/>
    <w:rsid w:val="00BC1495"/>
    <w:rsid w:val="00BC1E5E"/>
    <w:rsid w:val="00BC45DC"/>
    <w:rsid w:val="00BD1EDB"/>
    <w:rsid w:val="00BD2414"/>
    <w:rsid w:val="00BD2632"/>
    <w:rsid w:val="00BD2BA0"/>
    <w:rsid w:val="00BD489D"/>
    <w:rsid w:val="00BD68A2"/>
    <w:rsid w:val="00BE5D6B"/>
    <w:rsid w:val="00BF2D13"/>
    <w:rsid w:val="00BF4518"/>
    <w:rsid w:val="00BF7B83"/>
    <w:rsid w:val="00BF7E7D"/>
    <w:rsid w:val="00C00A69"/>
    <w:rsid w:val="00C02BB2"/>
    <w:rsid w:val="00C040B9"/>
    <w:rsid w:val="00C04B26"/>
    <w:rsid w:val="00C0697F"/>
    <w:rsid w:val="00C06C52"/>
    <w:rsid w:val="00C07840"/>
    <w:rsid w:val="00C13C3B"/>
    <w:rsid w:val="00C14452"/>
    <w:rsid w:val="00C14906"/>
    <w:rsid w:val="00C15DDA"/>
    <w:rsid w:val="00C16568"/>
    <w:rsid w:val="00C16AAD"/>
    <w:rsid w:val="00C17CCA"/>
    <w:rsid w:val="00C17E19"/>
    <w:rsid w:val="00C2108A"/>
    <w:rsid w:val="00C23D8C"/>
    <w:rsid w:val="00C26FFB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5C63"/>
    <w:rsid w:val="00C71028"/>
    <w:rsid w:val="00C87769"/>
    <w:rsid w:val="00C94CC1"/>
    <w:rsid w:val="00C96BC6"/>
    <w:rsid w:val="00CA2425"/>
    <w:rsid w:val="00CA315E"/>
    <w:rsid w:val="00CB47BC"/>
    <w:rsid w:val="00CB6889"/>
    <w:rsid w:val="00CC036F"/>
    <w:rsid w:val="00CC690E"/>
    <w:rsid w:val="00CC6B83"/>
    <w:rsid w:val="00CC6D3A"/>
    <w:rsid w:val="00CD4397"/>
    <w:rsid w:val="00CD652D"/>
    <w:rsid w:val="00CD6A94"/>
    <w:rsid w:val="00CD71FF"/>
    <w:rsid w:val="00CD7A4B"/>
    <w:rsid w:val="00CE1DA5"/>
    <w:rsid w:val="00CE7171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11A80"/>
    <w:rsid w:val="00D14B87"/>
    <w:rsid w:val="00D16448"/>
    <w:rsid w:val="00D17E89"/>
    <w:rsid w:val="00D22226"/>
    <w:rsid w:val="00D2520C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B1E"/>
    <w:rsid w:val="00D776BE"/>
    <w:rsid w:val="00D80C23"/>
    <w:rsid w:val="00D812E5"/>
    <w:rsid w:val="00D836B8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0E13"/>
    <w:rsid w:val="00DB3BC5"/>
    <w:rsid w:val="00DB5097"/>
    <w:rsid w:val="00DB5688"/>
    <w:rsid w:val="00DB7286"/>
    <w:rsid w:val="00DC112B"/>
    <w:rsid w:val="00DC229B"/>
    <w:rsid w:val="00DC248E"/>
    <w:rsid w:val="00DC3865"/>
    <w:rsid w:val="00DC7658"/>
    <w:rsid w:val="00DD12A7"/>
    <w:rsid w:val="00DD2150"/>
    <w:rsid w:val="00DD2610"/>
    <w:rsid w:val="00DD5202"/>
    <w:rsid w:val="00DD60E4"/>
    <w:rsid w:val="00DE0987"/>
    <w:rsid w:val="00DE0CF7"/>
    <w:rsid w:val="00DE6825"/>
    <w:rsid w:val="00DF2FEB"/>
    <w:rsid w:val="00DF51A5"/>
    <w:rsid w:val="00DF59F8"/>
    <w:rsid w:val="00E0146B"/>
    <w:rsid w:val="00E018E4"/>
    <w:rsid w:val="00E06149"/>
    <w:rsid w:val="00E1292B"/>
    <w:rsid w:val="00E16DD4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E80"/>
    <w:rsid w:val="00E42012"/>
    <w:rsid w:val="00E4519A"/>
    <w:rsid w:val="00E45B93"/>
    <w:rsid w:val="00E51C8C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40781"/>
    <w:rsid w:val="00F437F9"/>
    <w:rsid w:val="00F46DB9"/>
    <w:rsid w:val="00F5053A"/>
    <w:rsid w:val="00F53208"/>
    <w:rsid w:val="00F5357E"/>
    <w:rsid w:val="00F570AD"/>
    <w:rsid w:val="00F610FB"/>
    <w:rsid w:val="00F62588"/>
    <w:rsid w:val="00F62EB9"/>
    <w:rsid w:val="00F64D55"/>
    <w:rsid w:val="00F66DF0"/>
    <w:rsid w:val="00F7015F"/>
    <w:rsid w:val="00F702C7"/>
    <w:rsid w:val="00F7357B"/>
    <w:rsid w:val="00F73DC8"/>
    <w:rsid w:val="00F76A37"/>
    <w:rsid w:val="00F76DB7"/>
    <w:rsid w:val="00F81F98"/>
    <w:rsid w:val="00F83998"/>
    <w:rsid w:val="00F8477F"/>
    <w:rsid w:val="00F90FEA"/>
    <w:rsid w:val="00F91B99"/>
    <w:rsid w:val="00F91D4A"/>
    <w:rsid w:val="00F95AEB"/>
    <w:rsid w:val="00F96011"/>
    <w:rsid w:val="00F96D79"/>
    <w:rsid w:val="00FA3D1D"/>
    <w:rsid w:val="00FA5E6F"/>
    <w:rsid w:val="00FB038B"/>
    <w:rsid w:val="00FB0FE7"/>
    <w:rsid w:val="00FB1291"/>
    <w:rsid w:val="00FB3606"/>
    <w:rsid w:val="00FB3E69"/>
    <w:rsid w:val="00FB4CDA"/>
    <w:rsid w:val="00FB6C51"/>
    <w:rsid w:val="00FC1DB0"/>
    <w:rsid w:val="00FC1F14"/>
    <w:rsid w:val="00FC7337"/>
    <w:rsid w:val="00FD1912"/>
    <w:rsid w:val="00FD2780"/>
    <w:rsid w:val="00FD4B87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29CF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87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4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7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40</cp:revision>
  <dcterms:created xsi:type="dcterms:W3CDTF">2021-08-01T15:14:00Z</dcterms:created>
  <dcterms:modified xsi:type="dcterms:W3CDTF">2021-09-26T17:40:00Z</dcterms:modified>
</cp:coreProperties>
</file>